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4"/>
        <w:gridCol w:w="1353"/>
        <w:gridCol w:w="1412"/>
        <w:gridCol w:w="1351"/>
        <w:gridCol w:w="1442"/>
        <w:gridCol w:w="1117"/>
        <w:gridCol w:w="1325"/>
        <w:gridCol w:w="1351"/>
        <w:gridCol w:w="1142"/>
        <w:gridCol w:w="1269"/>
        <w:gridCol w:w="785"/>
        <w:gridCol w:w="934"/>
      </w:tblGrid>
      <w:tr w:rsidR="00E94AB1" w:rsidRPr="00322B33" w:rsidTr="00CE25AD">
        <w:tc>
          <w:tcPr>
            <w:tcW w:w="1548" w:type="dxa"/>
            <w:tcBorders>
              <w:top w:val="single" w:sz="36" w:space="0" w:color="auto"/>
              <w:left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a</w:t>
            </w:r>
          </w:p>
        </w:tc>
        <w:tc>
          <w:tcPr>
            <w:tcW w:w="1358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proofErr w:type="spellStart"/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aa</w:t>
            </w:r>
            <w:proofErr w:type="spellEnd"/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e</w:t>
            </w:r>
          </w:p>
        </w:tc>
        <w:tc>
          <w:tcPr>
            <w:tcW w:w="1207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proofErr w:type="spellStart"/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ee</w:t>
            </w:r>
            <w:proofErr w:type="spellEnd"/>
          </w:p>
        </w:tc>
        <w:tc>
          <w:tcPr>
            <w:tcW w:w="1338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o</w:t>
            </w:r>
          </w:p>
        </w:tc>
        <w:tc>
          <w:tcPr>
            <w:tcW w:w="1141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proofErr w:type="spellStart"/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oo</w:t>
            </w:r>
            <w:proofErr w:type="spellEnd"/>
          </w:p>
        </w:tc>
        <w:tc>
          <w:tcPr>
            <w:tcW w:w="1416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u</w:t>
            </w:r>
          </w:p>
        </w:tc>
        <w:tc>
          <w:tcPr>
            <w:tcW w:w="1356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proofErr w:type="spellStart"/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uu</w:t>
            </w:r>
            <w:proofErr w:type="spellEnd"/>
          </w:p>
        </w:tc>
        <w:tc>
          <w:tcPr>
            <w:tcW w:w="1146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i</w:t>
            </w:r>
          </w:p>
        </w:tc>
        <w:tc>
          <w:tcPr>
            <w:tcW w:w="1273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ie</w:t>
            </w:r>
          </w:p>
        </w:tc>
        <w:tc>
          <w:tcPr>
            <w:tcW w:w="902" w:type="dxa"/>
            <w:tcBorders>
              <w:top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ij</w:t>
            </w:r>
          </w:p>
        </w:tc>
        <w:tc>
          <w:tcPr>
            <w:tcW w:w="1003" w:type="dxa"/>
            <w:tcBorders>
              <w:top w:val="single" w:sz="36" w:space="0" w:color="auto"/>
              <w:right w:val="single" w:sz="36" w:space="0" w:color="auto"/>
            </w:tcBorders>
          </w:tcPr>
          <w:p w:rsidR="00FB61DF" w:rsidRPr="00322B33" w:rsidRDefault="00FB61DF" w:rsidP="00FB61DF">
            <w:pPr>
              <w:jc w:val="center"/>
              <w:rPr>
                <w:rFonts w:ascii="Arial" w:hAnsi="Arial" w:cs="Arial"/>
                <w:b/>
                <w:color w:val="0099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009900"/>
                <w:sz w:val="40"/>
                <w:szCs w:val="40"/>
              </w:rPr>
              <w:t>ei</w:t>
            </w:r>
          </w:p>
        </w:tc>
      </w:tr>
      <w:tr w:rsidR="00E94AB1" w:rsidTr="00CE25AD">
        <w:trPr>
          <w:trHeight w:val="1293"/>
        </w:trPr>
        <w:tc>
          <w:tcPr>
            <w:tcW w:w="1548" w:type="dxa"/>
            <w:tcBorders>
              <w:left w:val="single" w:sz="36" w:space="0" w:color="auto"/>
              <w:bottom w:val="single" w:sz="36" w:space="0" w:color="auto"/>
            </w:tcBorders>
          </w:tcPr>
          <w:p w:rsidR="00FB61DF" w:rsidRDefault="00FB61DF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845566" cy="534838"/>
                  <wp:effectExtent l="0" t="0" r="0" b="0"/>
                  <wp:docPr id="2" name="Afbeelding 2" descr="http://static.skynetblogs.be/media/10565/dyn009_original_451_285_gif__05b3a4bb8ccef4708eef848771d26e82.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0565/dyn009_original_451_285_gif__05b3a4bb8ccef4708eef848771d26e82.2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31" cy="53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1DF" w:rsidRPr="00FB61DF" w:rsidRDefault="00FB61DF" w:rsidP="00FB61DF">
            <w:pPr>
              <w:jc w:val="center"/>
              <w:rPr>
                <w:rFonts w:ascii="Arial" w:hAnsi="Arial" w:cs="Arial"/>
              </w:rPr>
            </w:pPr>
            <w:r w:rsidRPr="00FB61DF">
              <w:rPr>
                <w:rFonts w:ascii="Arial" w:hAnsi="Arial" w:cs="Arial"/>
                <w:sz w:val="32"/>
              </w:rPr>
              <w:t>m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a</w:t>
            </w:r>
            <w:r w:rsidRPr="00FB61DF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1358" w:type="dxa"/>
            <w:tcBorders>
              <w:bottom w:val="single" w:sz="36" w:space="0" w:color="auto"/>
            </w:tcBorders>
          </w:tcPr>
          <w:p w:rsidR="00FB61DF" w:rsidRDefault="00FB61DF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724645" cy="534838"/>
                  <wp:effectExtent l="0" t="0" r="0" b="0"/>
                  <wp:docPr id="3" name="Afbeelding 3" descr="http://www.hetkaaswinkeltje.nl/siteimages/kaa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etkaaswinkeltje.nl/siteimages/kaa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05" cy="53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1DF" w:rsidRDefault="00FB61DF" w:rsidP="00FB61DF">
            <w:pPr>
              <w:jc w:val="center"/>
            </w:pPr>
            <w:r>
              <w:rPr>
                <w:rFonts w:ascii="Arial" w:hAnsi="Arial" w:cs="Arial"/>
                <w:sz w:val="32"/>
              </w:rPr>
              <w:t>k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aa</w:t>
            </w: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417" w:type="dxa"/>
            <w:tcBorders>
              <w:bottom w:val="single" w:sz="36" w:space="0" w:color="auto"/>
            </w:tcBorders>
          </w:tcPr>
          <w:p w:rsidR="00FB61DF" w:rsidRDefault="00FB61DF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680559" cy="534838"/>
                  <wp:effectExtent l="0" t="0" r="5715" b="0"/>
                  <wp:docPr id="4" name="Afbeelding 4" descr="http://www.relatie-geschenken.nl/productImages_midocean/KC1476-04-baseball_pet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latie-geschenken.nl/productImages_midocean/KC1476-04-baseball_pe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72" cy="53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1DF" w:rsidRDefault="00FB61DF" w:rsidP="00FB61DF">
            <w:pPr>
              <w:jc w:val="center"/>
            </w:pPr>
            <w:r w:rsidRPr="00FB61DF">
              <w:rPr>
                <w:rFonts w:ascii="Arial" w:hAnsi="Arial" w:cs="Arial"/>
                <w:sz w:val="32"/>
              </w:rPr>
              <w:t>p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e</w:t>
            </w:r>
            <w:r w:rsidRPr="00FB61DF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1207" w:type="dxa"/>
            <w:tcBorders>
              <w:bottom w:val="single" w:sz="36" w:space="0" w:color="auto"/>
            </w:tcBorders>
          </w:tcPr>
          <w:p w:rsidR="00FB61DF" w:rsidRDefault="00FB61DF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381591" cy="534838"/>
                  <wp:effectExtent l="0" t="0" r="0" b="0"/>
                  <wp:docPr id="5" name="Afbeelding 5" descr="http://thomasave.be:1234/lars/peer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omasave.be:1234/lars/peer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4064" cy="53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1DF" w:rsidRDefault="00FB61DF" w:rsidP="00FB61DF">
            <w:pPr>
              <w:jc w:val="center"/>
            </w:pPr>
            <w:r w:rsidRPr="00FB61DF">
              <w:rPr>
                <w:rFonts w:ascii="Arial" w:hAnsi="Arial" w:cs="Arial"/>
                <w:sz w:val="32"/>
              </w:rPr>
              <w:t>p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ee</w:t>
            </w:r>
            <w:r>
              <w:rPr>
                <w:rFonts w:ascii="Arial" w:hAnsi="Arial" w:cs="Arial"/>
                <w:sz w:val="32"/>
              </w:rPr>
              <w:t>r</w:t>
            </w:r>
          </w:p>
        </w:tc>
        <w:tc>
          <w:tcPr>
            <w:tcW w:w="1338" w:type="dxa"/>
            <w:tcBorders>
              <w:bottom w:val="single" w:sz="36" w:space="0" w:color="auto"/>
            </w:tcBorders>
          </w:tcPr>
          <w:p w:rsidR="00FB61DF" w:rsidRDefault="00FB61DF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491706" cy="523803"/>
                  <wp:effectExtent l="0" t="0" r="3810" b="0"/>
                  <wp:docPr id="6" name="Afbeelding 6" descr="http://www.leestrainer.nl/Leerlijn%20Rekenen/Meten/gewichtsmaten%20komma/to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estrainer.nl/Leerlijn%20Rekenen/Meten/gewichtsmaten%20komma/ton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13" cy="52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1DF" w:rsidRDefault="00FB61DF" w:rsidP="00FB61DF">
            <w:pPr>
              <w:jc w:val="center"/>
            </w:pPr>
            <w:r>
              <w:rPr>
                <w:rFonts w:ascii="Arial" w:hAnsi="Arial" w:cs="Arial"/>
                <w:sz w:val="32"/>
              </w:rPr>
              <w:t>t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o</w:t>
            </w:r>
            <w:r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1141" w:type="dxa"/>
            <w:tcBorders>
              <w:bottom w:val="single" w:sz="36" w:space="0" w:color="auto"/>
            </w:tcBorders>
          </w:tcPr>
          <w:p w:rsidR="00FB61DF" w:rsidRDefault="00FB61DF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491705" cy="515601"/>
                  <wp:effectExtent l="0" t="0" r="3810" b="0"/>
                  <wp:docPr id="8" name="Afbeelding 8" descr="http://www.ilsephilips.be/wp-content/uploads/lange-rode-roos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lsephilips.be/wp-content/uploads/lange-rode-roos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32" cy="51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1DF" w:rsidRDefault="00FB61DF" w:rsidP="00FB61DF">
            <w:pPr>
              <w:jc w:val="center"/>
            </w:pPr>
            <w:r>
              <w:rPr>
                <w:rFonts w:ascii="Arial" w:hAnsi="Arial" w:cs="Arial"/>
                <w:sz w:val="32"/>
              </w:rPr>
              <w:t>r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oo</w:t>
            </w: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416" w:type="dxa"/>
            <w:tcBorders>
              <w:bottom w:val="single" w:sz="36" w:space="0" w:color="auto"/>
            </w:tcBorders>
          </w:tcPr>
          <w:p w:rsidR="00FB61DF" w:rsidRDefault="000113FE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690113" cy="517585"/>
                  <wp:effectExtent l="0" t="0" r="0" b="0"/>
                  <wp:docPr id="9" name="Afbeelding 9" descr="http://static.skynetblogs.be/media/115171/dyn003_original_648_420_jpeg_2612336_9a5d893be401407ca4f982555b255345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15171/dyn003_original_648_420_jpeg_2612336_9a5d893be401407ca4f982555b255345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90" cy="51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FE" w:rsidRDefault="000113FE" w:rsidP="000113FE">
            <w:pPr>
              <w:jc w:val="center"/>
            </w:pPr>
            <w:r>
              <w:rPr>
                <w:rFonts w:ascii="Arial" w:hAnsi="Arial" w:cs="Arial"/>
                <w:sz w:val="32"/>
              </w:rPr>
              <w:t>k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u</w:t>
            </w: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356" w:type="dxa"/>
            <w:tcBorders>
              <w:bottom w:val="single" w:sz="36" w:space="0" w:color="auto"/>
            </w:tcBorders>
          </w:tcPr>
          <w:p w:rsidR="00FB61DF" w:rsidRDefault="00822C99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664234" cy="531761"/>
                  <wp:effectExtent l="0" t="0" r="2540" b="1905"/>
                  <wp:docPr id="10" name="Afbeelding 10" descr="http://static.freepik.com/free-photo/brick-wall_21059834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eepik.com/free-photo/brick-wall_21059834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55" cy="53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C99" w:rsidRDefault="00822C99" w:rsidP="00822C99">
            <w:pPr>
              <w:jc w:val="center"/>
            </w:pPr>
            <w:r>
              <w:rPr>
                <w:rFonts w:ascii="Arial" w:hAnsi="Arial" w:cs="Arial"/>
                <w:sz w:val="32"/>
              </w:rPr>
              <w:t>m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uu</w:t>
            </w:r>
            <w:r>
              <w:rPr>
                <w:rFonts w:ascii="Arial" w:hAnsi="Arial" w:cs="Arial"/>
                <w:sz w:val="32"/>
              </w:rPr>
              <w:t>r</w:t>
            </w:r>
          </w:p>
        </w:tc>
        <w:tc>
          <w:tcPr>
            <w:tcW w:w="1146" w:type="dxa"/>
            <w:tcBorders>
              <w:bottom w:val="single" w:sz="36" w:space="0" w:color="auto"/>
            </w:tcBorders>
          </w:tcPr>
          <w:p w:rsidR="00FB61DF" w:rsidRDefault="00305D4D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555145" cy="534838"/>
                  <wp:effectExtent l="0" t="0" r="0" b="0"/>
                  <wp:docPr id="11" name="Afbeelding 11" descr="http://desigg.com/wp-content/uploads/2011/10/goldfish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esigg.com/wp-content/uploads/2011/10/goldfish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5" cy="53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D4D" w:rsidRDefault="00305D4D" w:rsidP="00305D4D">
            <w:pPr>
              <w:jc w:val="center"/>
            </w:pPr>
            <w:r>
              <w:rPr>
                <w:rFonts w:ascii="Arial" w:hAnsi="Arial" w:cs="Arial"/>
                <w:sz w:val="32"/>
              </w:rPr>
              <w:t>v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i</w:t>
            </w: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273" w:type="dxa"/>
            <w:tcBorders>
              <w:bottom w:val="single" w:sz="36" w:space="0" w:color="auto"/>
            </w:tcBorders>
          </w:tcPr>
          <w:p w:rsidR="00FB61DF" w:rsidRDefault="009E0156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526211" cy="526211"/>
                  <wp:effectExtent l="0" t="0" r="7620" b="0"/>
                  <wp:docPr id="12" name="Afbeelding 12" descr="http://www.sportgeschiedenis.nl/userfiles/tien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ortgeschiedenis.nl/userfiles/tien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30" cy="52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156" w:rsidRDefault="009E0156" w:rsidP="009E0156">
            <w:pPr>
              <w:jc w:val="center"/>
            </w:pPr>
            <w:r>
              <w:rPr>
                <w:rFonts w:ascii="Arial" w:hAnsi="Arial" w:cs="Arial"/>
                <w:sz w:val="32"/>
              </w:rPr>
              <w:t>t</w:t>
            </w:r>
            <w:r w:rsidRPr="00322B33">
              <w:rPr>
                <w:rFonts w:ascii="Arial" w:hAnsi="Arial" w:cs="Arial"/>
                <w:b/>
                <w:color w:val="009900"/>
                <w:sz w:val="32"/>
              </w:rPr>
              <w:t>ie</w:t>
            </w:r>
            <w:r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902" w:type="dxa"/>
            <w:tcBorders>
              <w:bottom w:val="single" w:sz="36" w:space="0" w:color="auto"/>
            </w:tcBorders>
          </w:tcPr>
          <w:p w:rsidR="00FB61DF" w:rsidRDefault="00E964BA" w:rsidP="00FB61DF">
            <w:pPr>
              <w:jc w:val="center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357533" cy="534838"/>
                  <wp:effectExtent l="0" t="0" r="4445" b="0"/>
                  <wp:docPr id="13" name="Afbeelding 13" descr="http://ingaverhaert.files.wordpress.com/2010/05/ijsje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ngaverhaert.files.wordpress.com/2010/05/ijsje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63" cy="53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4BA" w:rsidRDefault="00E964BA" w:rsidP="00FB61DF">
            <w:pPr>
              <w:jc w:val="center"/>
            </w:pPr>
            <w:r w:rsidRPr="00322B33">
              <w:rPr>
                <w:rFonts w:ascii="Arial" w:hAnsi="Arial" w:cs="Arial"/>
                <w:b/>
                <w:color w:val="009900"/>
                <w:sz w:val="32"/>
              </w:rPr>
              <w:t>ij</w:t>
            </w: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03" w:type="dxa"/>
            <w:tcBorders>
              <w:bottom w:val="single" w:sz="36" w:space="0" w:color="auto"/>
              <w:right w:val="single" w:sz="36" w:space="0" w:color="auto"/>
            </w:tcBorders>
          </w:tcPr>
          <w:p w:rsidR="00FB61DF" w:rsidRDefault="00714FDB" w:rsidP="00FB61DF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55963" cy="534838"/>
                  <wp:effectExtent l="0" t="0" r="1270" b="0"/>
                  <wp:docPr id="14" name="Afbeelding 14" descr="http://www.plattelandswijzer.be/media/images/dieren/ei-20080402-194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lattelandswijzer.be/media/images/dieren/ei-20080402-194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83" cy="53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DB" w:rsidRPr="00322B33" w:rsidRDefault="00726FD3" w:rsidP="00FB61DF">
            <w:pPr>
              <w:jc w:val="center"/>
              <w:rPr>
                <w:color w:val="009900"/>
              </w:rPr>
            </w:pPr>
            <w:r w:rsidRPr="00322B33">
              <w:rPr>
                <w:rFonts w:ascii="Arial" w:hAnsi="Arial" w:cs="Arial"/>
                <w:b/>
                <w:color w:val="009900"/>
                <w:sz w:val="32"/>
              </w:rPr>
              <w:t>e</w:t>
            </w:r>
            <w:r w:rsidR="00714FDB" w:rsidRPr="00322B33">
              <w:rPr>
                <w:rFonts w:ascii="Arial" w:hAnsi="Arial" w:cs="Arial"/>
                <w:b/>
                <w:color w:val="009900"/>
                <w:sz w:val="32"/>
              </w:rPr>
              <w:t>i</w:t>
            </w:r>
          </w:p>
        </w:tc>
      </w:tr>
      <w:tr w:rsidR="00E94AB1" w:rsidTr="00CE25AD">
        <w:tc>
          <w:tcPr>
            <w:tcW w:w="1548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358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207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338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141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416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356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146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273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902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003" w:type="dxa"/>
            <w:tcBorders>
              <w:top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lang w:eastAsia="nl-BE"/>
              </w:rPr>
            </w:pPr>
          </w:p>
        </w:tc>
      </w:tr>
      <w:tr w:rsidR="00E94AB1" w:rsidTr="00CE25AD">
        <w:tc>
          <w:tcPr>
            <w:tcW w:w="1548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358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417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207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338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141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416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356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146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273" w:type="dxa"/>
            <w:tcBorders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902" w:type="dxa"/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003" w:type="dxa"/>
          </w:tcPr>
          <w:p w:rsidR="00726FD3" w:rsidRDefault="00726FD3" w:rsidP="00FB61DF">
            <w:pPr>
              <w:jc w:val="center"/>
              <w:rPr>
                <w:noProof/>
                <w:lang w:eastAsia="nl-BE"/>
              </w:rPr>
            </w:pPr>
          </w:p>
        </w:tc>
      </w:tr>
      <w:tr w:rsidR="00E94AB1" w:rsidRPr="00322B33" w:rsidTr="00CE25AD">
        <w:tc>
          <w:tcPr>
            <w:tcW w:w="1548" w:type="dxa"/>
            <w:tcBorders>
              <w:top w:val="single" w:sz="36" w:space="0" w:color="auto"/>
              <w:left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b</w:t>
            </w:r>
          </w:p>
        </w:tc>
        <w:tc>
          <w:tcPr>
            <w:tcW w:w="1358" w:type="dxa"/>
            <w:tcBorders>
              <w:top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d</w:t>
            </w:r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f</w:t>
            </w:r>
          </w:p>
        </w:tc>
        <w:tc>
          <w:tcPr>
            <w:tcW w:w="1207" w:type="dxa"/>
            <w:tcBorders>
              <w:top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g</w:t>
            </w:r>
          </w:p>
        </w:tc>
        <w:tc>
          <w:tcPr>
            <w:tcW w:w="1338" w:type="dxa"/>
            <w:tcBorders>
              <w:top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h</w:t>
            </w:r>
          </w:p>
        </w:tc>
        <w:tc>
          <w:tcPr>
            <w:tcW w:w="1141" w:type="dxa"/>
            <w:tcBorders>
              <w:top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j</w:t>
            </w:r>
          </w:p>
        </w:tc>
        <w:tc>
          <w:tcPr>
            <w:tcW w:w="1416" w:type="dxa"/>
            <w:tcBorders>
              <w:top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l</w:t>
            </w:r>
          </w:p>
        </w:tc>
        <w:tc>
          <w:tcPr>
            <w:tcW w:w="1356" w:type="dxa"/>
            <w:tcBorders>
              <w:top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n</w:t>
            </w:r>
          </w:p>
        </w:tc>
        <w:tc>
          <w:tcPr>
            <w:tcW w:w="1146" w:type="dxa"/>
            <w:tcBorders>
              <w:top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w</w:t>
            </w:r>
          </w:p>
        </w:tc>
        <w:tc>
          <w:tcPr>
            <w:tcW w:w="1273" w:type="dxa"/>
            <w:tcBorders>
              <w:top w:val="single" w:sz="36" w:space="0" w:color="auto"/>
              <w:right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  <w:t>z</w:t>
            </w:r>
          </w:p>
        </w:tc>
        <w:tc>
          <w:tcPr>
            <w:tcW w:w="902" w:type="dxa"/>
            <w:tcBorders>
              <w:left w:val="single" w:sz="36" w:space="0" w:color="auto"/>
            </w:tcBorders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</w:p>
        </w:tc>
        <w:tc>
          <w:tcPr>
            <w:tcW w:w="1003" w:type="dxa"/>
          </w:tcPr>
          <w:p w:rsidR="00726FD3" w:rsidRPr="00322B33" w:rsidRDefault="00726FD3" w:rsidP="0025194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40"/>
                <w:szCs w:val="40"/>
              </w:rPr>
            </w:pPr>
          </w:p>
        </w:tc>
      </w:tr>
      <w:tr w:rsidR="00E94AB1" w:rsidTr="00CE25AD">
        <w:trPr>
          <w:trHeight w:val="1370"/>
        </w:trPr>
        <w:tc>
          <w:tcPr>
            <w:tcW w:w="1548" w:type="dxa"/>
            <w:tcBorders>
              <w:left w:val="single" w:sz="36" w:space="0" w:color="auto"/>
              <w:bottom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72085" cy="569343"/>
                  <wp:effectExtent l="0" t="0" r="0" b="2540"/>
                  <wp:docPr id="15" name="Afbeelding 15" descr="http://www.willembikker.nl/wp-content/uploads/b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illembikker.nl/wp-content/uploads/b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630" b="15843"/>
                          <a:stretch/>
                        </pic:blipFill>
                        <pic:spPr bwMode="auto">
                          <a:xfrm>
                            <a:off x="0" y="0"/>
                            <a:ext cx="572061" cy="56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b</w:t>
            </w:r>
            <w:r>
              <w:rPr>
                <w:rFonts w:ascii="Arial" w:hAnsi="Arial" w:cs="Arial"/>
                <w:sz w:val="32"/>
              </w:rPr>
              <w:t>al</w:t>
            </w:r>
          </w:p>
        </w:tc>
        <w:tc>
          <w:tcPr>
            <w:tcW w:w="1358" w:type="dxa"/>
            <w:tcBorders>
              <w:bottom w:val="single" w:sz="36" w:space="0" w:color="auto"/>
            </w:tcBorders>
          </w:tcPr>
          <w:p w:rsidR="00856273" w:rsidRPr="00856273" w:rsidRDefault="00856273" w:rsidP="00FB61DF">
            <w:pPr>
              <w:jc w:val="center"/>
              <w:rPr>
                <w:noProof/>
                <w:color w:val="0000FF"/>
                <w:sz w:val="14"/>
                <w:szCs w:val="14"/>
                <w:lang w:eastAsia="nl-BE"/>
              </w:rPr>
            </w:pPr>
          </w:p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71064" cy="448573"/>
                  <wp:effectExtent l="19050" t="0" r="0" b="0"/>
                  <wp:docPr id="16" name="Afbeelding 16" descr="http://www.juf2juf.info/illustraties/Projecten/sinterklaas/images/d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f2juf.info/illustraties/Projecten/sinterklaas/images/d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3399CC"/>
                              </a:clrFrom>
                              <a:clrTo>
                                <a:srgbClr val="3399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26" t="7576" r="9780" b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4" cy="44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d</w:t>
            </w:r>
            <w:r w:rsidRPr="00726FD3">
              <w:rPr>
                <w:rFonts w:ascii="Arial" w:hAnsi="Arial" w:cs="Arial"/>
                <w:sz w:val="32"/>
              </w:rPr>
              <w:t>ak</w:t>
            </w:r>
          </w:p>
        </w:tc>
        <w:tc>
          <w:tcPr>
            <w:tcW w:w="1417" w:type="dxa"/>
            <w:tcBorders>
              <w:bottom w:val="single" w:sz="36" w:space="0" w:color="auto"/>
            </w:tcBorders>
          </w:tcPr>
          <w:p w:rsidR="00726FD3" w:rsidRDefault="001078CE" w:rsidP="00FB61DF">
            <w:pPr>
              <w:jc w:val="center"/>
              <w:rPr>
                <w:noProof/>
                <w:color w:val="0000FF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58333" cy="569343"/>
                  <wp:effectExtent l="0" t="0" r="3810" b="2540"/>
                  <wp:docPr id="17" name="Afbeelding 17" descr="http://t2.gstatic.com/images?q=tbn:ANd9GcSOxv5wqRbDu4Wo0YG1QZ9a5Fw0CnDofuecjkALaYB0a9fSpJSh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Oxv5wqRbDu4Wo0YG1QZ9a5Fw0CnDofuecjkALaYB0a9fSpJSh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33" cy="56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E" w:rsidRDefault="001078CE" w:rsidP="001078CE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f</w:t>
            </w:r>
            <w:r>
              <w:rPr>
                <w:rFonts w:ascii="Arial" w:hAnsi="Arial" w:cs="Arial"/>
                <w:sz w:val="32"/>
              </w:rPr>
              <w:t>iets</w:t>
            </w:r>
          </w:p>
        </w:tc>
        <w:tc>
          <w:tcPr>
            <w:tcW w:w="1207" w:type="dxa"/>
            <w:tcBorders>
              <w:bottom w:val="single" w:sz="36" w:space="0" w:color="auto"/>
            </w:tcBorders>
          </w:tcPr>
          <w:p w:rsidR="00726FD3" w:rsidRDefault="005E4552" w:rsidP="00FB61DF">
            <w:pPr>
              <w:jc w:val="center"/>
              <w:rPr>
                <w:noProof/>
                <w:color w:val="0000FF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21102" cy="577969"/>
                  <wp:effectExtent l="0" t="0" r="7620" b="0"/>
                  <wp:docPr id="18" name="Afbeelding 18" descr="http://danielbilliau.classy.be/potatoes/go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anielbilliau.classy.be/potatoes/gom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553" r="14940"/>
                          <a:stretch/>
                        </pic:blipFill>
                        <pic:spPr bwMode="auto">
                          <a:xfrm>
                            <a:off x="0" y="0"/>
                            <a:ext cx="634714" cy="59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4552" w:rsidRDefault="005E4552" w:rsidP="005E4552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g</w:t>
            </w:r>
            <w:r>
              <w:rPr>
                <w:rFonts w:ascii="Arial" w:hAnsi="Arial" w:cs="Arial"/>
                <w:sz w:val="32"/>
              </w:rPr>
              <w:t>om</w:t>
            </w:r>
          </w:p>
        </w:tc>
        <w:tc>
          <w:tcPr>
            <w:tcW w:w="1338" w:type="dxa"/>
            <w:tcBorders>
              <w:bottom w:val="single" w:sz="36" w:space="0" w:color="auto"/>
            </w:tcBorders>
          </w:tcPr>
          <w:p w:rsidR="00726FD3" w:rsidRDefault="00E76625" w:rsidP="00FB61DF">
            <w:pPr>
              <w:jc w:val="center"/>
              <w:rPr>
                <w:noProof/>
                <w:color w:val="0000FF"/>
                <w:lang w:eastAsia="nl-BE"/>
              </w:rPr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693025" cy="577969"/>
                  <wp:effectExtent l="19050" t="0" r="0" b="0"/>
                  <wp:docPr id="7" name="irc_mi" descr="http://sgcbasis.classy.be/kern4/h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gcbasis.classy.be/kern4/h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1664" r="8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25" cy="577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625" w:rsidRDefault="00E76625" w:rsidP="00E76625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h</w:t>
            </w:r>
            <w:r>
              <w:rPr>
                <w:rFonts w:ascii="Arial" w:hAnsi="Arial" w:cs="Arial"/>
                <w:sz w:val="32"/>
              </w:rPr>
              <w:t>ek</w:t>
            </w:r>
          </w:p>
        </w:tc>
        <w:tc>
          <w:tcPr>
            <w:tcW w:w="1141" w:type="dxa"/>
            <w:tcBorders>
              <w:bottom w:val="single" w:sz="36" w:space="0" w:color="auto"/>
            </w:tcBorders>
          </w:tcPr>
          <w:p w:rsidR="00726FD3" w:rsidRDefault="0027593E" w:rsidP="00FB61DF">
            <w:pPr>
              <w:jc w:val="center"/>
              <w:rPr>
                <w:noProof/>
                <w:color w:val="0000FF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55110" cy="577969"/>
                  <wp:effectExtent l="19050" t="0" r="0" b="0"/>
                  <wp:docPr id="19" name="irc_mi" descr="http://eofdreams.com/data_images/dreams/teacher/teacher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ofdreams.com/data_images/dreams/teacher/teacher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16659" r="10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10" cy="577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3E" w:rsidRDefault="0027593E" w:rsidP="0027593E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j</w:t>
            </w:r>
            <w:r>
              <w:rPr>
                <w:rFonts w:ascii="Arial" w:hAnsi="Arial" w:cs="Arial"/>
                <w:sz w:val="32"/>
              </w:rPr>
              <w:t>uf</w:t>
            </w:r>
          </w:p>
        </w:tc>
        <w:tc>
          <w:tcPr>
            <w:tcW w:w="1416" w:type="dxa"/>
            <w:tcBorders>
              <w:bottom w:val="single" w:sz="36" w:space="0" w:color="auto"/>
            </w:tcBorders>
          </w:tcPr>
          <w:p w:rsidR="00726FD3" w:rsidRDefault="00DD1633" w:rsidP="00FB61DF">
            <w:pPr>
              <w:jc w:val="center"/>
              <w:rPr>
                <w:noProof/>
                <w:color w:val="0000FF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8316" cy="595223"/>
                  <wp:effectExtent l="19050" t="0" r="0" b="0"/>
                  <wp:docPr id="20" name="irc_mi" descr="http://upload.wikimedia.org/wikipedia/commons/6/6b/Lamb_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6/6b/Lamb_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r="13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16" cy="59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633" w:rsidRDefault="00DD1633" w:rsidP="00DD1633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l</w:t>
            </w:r>
            <w:r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1356" w:type="dxa"/>
            <w:tcBorders>
              <w:bottom w:val="single" w:sz="36" w:space="0" w:color="auto"/>
            </w:tcBorders>
          </w:tcPr>
          <w:p w:rsidR="00726FD3" w:rsidRDefault="00703649" w:rsidP="00FB61DF">
            <w:pPr>
              <w:jc w:val="center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>
                  <wp:extent cx="699219" cy="577969"/>
                  <wp:effectExtent l="19050" t="0" r="5631" b="0"/>
                  <wp:docPr id="21" name="Afbeelding 20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34" cstate="print"/>
                          <a:srcRect t="9876" b="7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19" cy="57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649" w:rsidRDefault="00703649" w:rsidP="00703649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n</w:t>
            </w:r>
            <w:r>
              <w:rPr>
                <w:rFonts w:ascii="Arial" w:hAnsi="Arial" w:cs="Arial"/>
                <w:sz w:val="32"/>
              </w:rPr>
              <w:t>est</w:t>
            </w:r>
          </w:p>
        </w:tc>
        <w:tc>
          <w:tcPr>
            <w:tcW w:w="1146" w:type="dxa"/>
            <w:tcBorders>
              <w:bottom w:val="single" w:sz="36" w:space="0" w:color="auto"/>
            </w:tcBorders>
          </w:tcPr>
          <w:p w:rsidR="00726FD3" w:rsidRDefault="00FE5DC5" w:rsidP="00FB61DF">
            <w:pPr>
              <w:jc w:val="center"/>
              <w:rPr>
                <w:noProof/>
                <w:color w:val="0000FF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67546" cy="564794"/>
                  <wp:effectExtent l="19050" t="0" r="3954" b="0"/>
                  <wp:docPr id="23" name="irc_mi" descr="http://www.warmwall.net/wp-content/uploads/2013/08/Wa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rmwall.net/wp-content/uploads/2013/08/Wa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12" cy="56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DC5" w:rsidRDefault="00FE5DC5" w:rsidP="00FE5DC5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w</w:t>
            </w:r>
            <w:r>
              <w:rPr>
                <w:rFonts w:ascii="Arial" w:hAnsi="Arial" w:cs="Arial"/>
                <w:sz w:val="32"/>
              </w:rPr>
              <w:t>esp</w:t>
            </w:r>
          </w:p>
        </w:tc>
        <w:tc>
          <w:tcPr>
            <w:tcW w:w="1273" w:type="dxa"/>
            <w:tcBorders>
              <w:bottom w:val="single" w:sz="36" w:space="0" w:color="auto"/>
              <w:right w:val="single" w:sz="36" w:space="0" w:color="auto"/>
            </w:tcBorders>
          </w:tcPr>
          <w:p w:rsidR="00726FD3" w:rsidRDefault="00FE5DC5" w:rsidP="00FB61DF">
            <w:pPr>
              <w:jc w:val="center"/>
              <w:rPr>
                <w:noProof/>
                <w:color w:val="0000FF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70977" cy="566803"/>
                  <wp:effectExtent l="0" t="0" r="0" b="0"/>
                  <wp:docPr id="24" name="irc_mi" descr="http://happymap.com/blog/wp-content/uploads/2013/07/Sunshine-sm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appymap.com/blog/wp-content/uploads/2013/07/Sunshine-sm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42" cy="566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DC5" w:rsidRDefault="00FE5DC5" w:rsidP="00FE5DC5">
            <w:pPr>
              <w:jc w:val="center"/>
              <w:rPr>
                <w:noProof/>
                <w:color w:val="0000FF"/>
                <w:lang w:eastAsia="nl-BE"/>
              </w:rPr>
            </w:pPr>
            <w:r w:rsidRPr="00322B33">
              <w:rPr>
                <w:rFonts w:ascii="Arial" w:hAnsi="Arial" w:cs="Arial"/>
                <w:b/>
                <w:color w:val="215868" w:themeColor="accent5" w:themeShade="80"/>
                <w:sz w:val="32"/>
              </w:rPr>
              <w:t>z</w:t>
            </w:r>
            <w:r>
              <w:rPr>
                <w:rFonts w:ascii="Arial" w:hAnsi="Arial" w:cs="Arial"/>
                <w:sz w:val="32"/>
              </w:rPr>
              <w:t>on</w:t>
            </w:r>
          </w:p>
        </w:tc>
        <w:tc>
          <w:tcPr>
            <w:tcW w:w="902" w:type="dxa"/>
            <w:tcBorders>
              <w:left w:val="single" w:sz="36" w:space="0" w:color="auto"/>
            </w:tcBorders>
          </w:tcPr>
          <w:p w:rsidR="00726FD3" w:rsidRDefault="00726FD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003" w:type="dxa"/>
          </w:tcPr>
          <w:p w:rsidR="00726FD3" w:rsidRDefault="00726FD3" w:rsidP="00FB61DF">
            <w:pPr>
              <w:jc w:val="center"/>
              <w:rPr>
                <w:noProof/>
                <w:lang w:eastAsia="nl-BE"/>
              </w:rPr>
            </w:pPr>
          </w:p>
        </w:tc>
      </w:tr>
      <w:tr w:rsidR="00E94AB1" w:rsidTr="00CE25AD">
        <w:tc>
          <w:tcPr>
            <w:tcW w:w="1548" w:type="dxa"/>
            <w:tcBorders>
              <w:top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358" w:type="dxa"/>
            <w:tcBorders>
              <w:top w:val="single" w:sz="36" w:space="0" w:color="auto"/>
            </w:tcBorders>
          </w:tcPr>
          <w:p w:rsidR="00322B33" w:rsidRPr="00856273" w:rsidRDefault="00322B33" w:rsidP="00FB61DF">
            <w:pPr>
              <w:jc w:val="center"/>
              <w:rPr>
                <w:noProof/>
                <w:color w:val="0000FF"/>
                <w:sz w:val="14"/>
                <w:szCs w:val="14"/>
                <w:lang w:eastAsia="nl-BE"/>
              </w:rPr>
            </w:pPr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207" w:type="dxa"/>
            <w:tcBorders>
              <w:top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338" w:type="dxa"/>
            <w:tcBorders>
              <w:top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141" w:type="dxa"/>
            <w:tcBorders>
              <w:top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416" w:type="dxa"/>
            <w:tcBorders>
              <w:top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356" w:type="dxa"/>
            <w:tcBorders>
              <w:top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146" w:type="dxa"/>
            <w:tcBorders>
              <w:top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273" w:type="dxa"/>
            <w:tcBorders>
              <w:top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902" w:type="dxa"/>
          </w:tcPr>
          <w:p w:rsidR="00322B33" w:rsidRDefault="00322B3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003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</w:tr>
      <w:tr w:rsidR="00E94AB1" w:rsidTr="00CE25AD">
        <w:tc>
          <w:tcPr>
            <w:tcW w:w="1548" w:type="dxa"/>
            <w:tcBorders>
              <w:bottom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358" w:type="dxa"/>
            <w:tcBorders>
              <w:bottom w:val="single" w:sz="36" w:space="0" w:color="auto"/>
            </w:tcBorders>
          </w:tcPr>
          <w:p w:rsidR="00322B33" w:rsidRPr="00856273" w:rsidRDefault="00322B33" w:rsidP="00FB61DF">
            <w:pPr>
              <w:jc w:val="center"/>
              <w:rPr>
                <w:noProof/>
                <w:color w:val="0000FF"/>
                <w:sz w:val="14"/>
                <w:szCs w:val="14"/>
                <w:lang w:eastAsia="nl-BE"/>
              </w:rPr>
            </w:pPr>
          </w:p>
        </w:tc>
        <w:tc>
          <w:tcPr>
            <w:tcW w:w="1417" w:type="dxa"/>
            <w:tcBorders>
              <w:bottom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207" w:type="dxa"/>
            <w:tcBorders>
              <w:bottom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338" w:type="dxa"/>
            <w:tcBorders>
              <w:bottom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141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416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356" w:type="dxa"/>
          </w:tcPr>
          <w:p w:rsidR="00322B33" w:rsidRDefault="00322B3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146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273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902" w:type="dxa"/>
          </w:tcPr>
          <w:p w:rsidR="00322B33" w:rsidRDefault="00322B3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003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</w:tr>
      <w:tr w:rsidR="00E94AB1" w:rsidRPr="00322B33" w:rsidTr="00CE25AD">
        <w:tc>
          <w:tcPr>
            <w:tcW w:w="1548" w:type="dxa"/>
            <w:tcBorders>
              <w:top w:val="single" w:sz="36" w:space="0" w:color="auto"/>
              <w:left w:val="single" w:sz="36" w:space="0" w:color="auto"/>
            </w:tcBorders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proofErr w:type="spellStart"/>
            <w:r w:rsidRPr="00322B33">
              <w:rPr>
                <w:rFonts w:ascii="Arial" w:hAnsi="Arial" w:cs="Arial"/>
                <w:b/>
                <w:color w:val="FF0000"/>
                <w:sz w:val="40"/>
                <w:szCs w:val="40"/>
              </w:rPr>
              <w:t>oe</w:t>
            </w:r>
            <w:proofErr w:type="spellEnd"/>
          </w:p>
        </w:tc>
        <w:tc>
          <w:tcPr>
            <w:tcW w:w="1358" w:type="dxa"/>
            <w:tcBorders>
              <w:top w:val="single" w:sz="36" w:space="0" w:color="auto"/>
            </w:tcBorders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FF0000"/>
                <w:sz w:val="40"/>
                <w:szCs w:val="40"/>
              </w:rPr>
              <w:t>ui</w:t>
            </w:r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proofErr w:type="spellStart"/>
            <w:r w:rsidRPr="00322B33">
              <w:rPr>
                <w:rFonts w:ascii="Arial" w:hAnsi="Arial" w:cs="Arial"/>
                <w:b/>
                <w:color w:val="FF0000"/>
                <w:sz w:val="40"/>
                <w:szCs w:val="40"/>
              </w:rPr>
              <w:t>eu</w:t>
            </w:r>
            <w:proofErr w:type="spellEnd"/>
          </w:p>
        </w:tc>
        <w:tc>
          <w:tcPr>
            <w:tcW w:w="1207" w:type="dxa"/>
            <w:tcBorders>
              <w:top w:val="single" w:sz="36" w:space="0" w:color="auto"/>
            </w:tcBorders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322B33">
              <w:rPr>
                <w:rFonts w:ascii="Arial" w:hAnsi="Arial" w:cs="Arial"/>
                <w:b/>
                <w:color w:val="FF0000"/>
                <w:sz w:val="40"/>
                <w:szCs w:val="40"/>
              </w:rPr>
              <w:t>au</w:t>
            </w:r>
          </w:p>
        </w:tc>
        <w:tc>
          <w:tcPr>
            <w:tcW w:w="1338" w:type="dxa"/>
            <w:tcBorders>
              <w:top w:val="single" w:sz="36" w:space="0" w:color="auto"/>
              <w:right w:val="single" w:sz="36" w:space="0" w:color="auto"/>
            </w:tcBorders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proofErr w:type="spellStart"/>
            <w:r w:rsidRPr="00322B33">
              <w:rPr>
                <w:rFonts w:ascii="Arial" w:hAnsi="Arial" w:cs="Arial"/>
                <w:b/>
                <w:color w:val="FF0000"/>
                <w:sz w:val="40"/>
                <w:szCs w:val="40"/>
              </w:rPr>
              <w:t>ou</w:t>
            </w:r>
            <w:proofErr w:type="spellEnd"/>
          </w:p>
        </w:tc>
        <w:tc>
          <w:tcPr>
            <w:tcW w:w="1141" w:type="dxa"/>
            <w:tcBorders>
              <w:left w:val="single" w:sz="36" w:space="0" w:color="auto"/>
            </w:tcBorders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1416" w:type="dxa"/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1356" w:type="dxa"/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1146" w:type="dxa"/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902" w:type="dxa"/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1003" w:type="dxa"/>
          </w:tcPr>
          <w:p w:rsidR="00322B33" w:rsidRPr="00322B33" w:rsidRDefault="00322B33" w:rsidP="0079611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</w:tr>
      <w:tr w:rsidR="00CE25AD" w:rsidTr="00CE25AD">
        <w:trPr>
          <w:trHeight w:val="1508"/>
        </w:trPr>
        <w:tc>
          <w:tcPr>
            <w:tcW w:w="1548" w:type="dxa"/>
            <w:tcBorders>
              <w:left w:val="single" w:sz="36" w:space="0" w:color="auto"/>
              <w:bottom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78097" cy="656644"/>
                  <wp:effectExtent l="19050" t="0" r="0" b="0"/>
                  <wp:docPr id="25" name="irc_mi" descr="http://4.bp.blogspot.com/-P-z4t3K_HJU/UNoNaxo4DCI/AAAAAAAALZI/nVKiqz2-CJY/s1600/Open-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P-z4t3K_HJU/UNoNaxo4DCI/AAAAAAAALZI/nVKiqz2-CJY/s1600/Open-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157" cy="65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B33" w:rsidRPr="00322B33" w:rsidRDefault="00322B33" w:rsidP="00FB61DF">
            <w:pPr>
              <w:jc w:val="center"/>
              <w:rPr>
                <w:noProof/>
                <w:lang w:eastAsia="nl-BE"/>
              </w:rPr>
            </w:pPr>
            <w:r w:rsidRPr="00322B33">
              <w:rPr>
                <w:rFonts w:ascii="Arial" w:hAnsi="Arial" w:cs="Arial"/>
                <w:sz w:val="32"/>
              </w:rPr>
              <w:t>b</w:t>
            </w:r>
            <w:r w:rsidRPr="00322B33">
              <w:rPr>
                <w:rFonts w:ascii="Arial" w:hAnsi="Arial" w:cs="Arial"/>
                <w:b/>
                <w:color w:val="FF0000"/>
                <w:sz w:val="32"/>
              </w:rPr>
              <w:t>oe</w:t>
            </w:r>
            <w:r w:rsidRPr="00322B33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1358" w:type="dxa"/>
            <w:tcBorders>
              <w:bottom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color w:val="FF0000"/>
                <w:sz w:val="14"/>
                <w:szCs w:val="14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80671" cy="648000"/>
                  <wp:effectExtent l="19050" t="0" r="0" b="0"/>
                  <wp:docPr id="26" name="irc_mi" descr="http://www.gedichtenbundel.net/wp-content/uploads/Zwanger-dikke-bu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dichtenbundel.net/wp-content/uploads/Zwanger-dikke-bu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E3DAA1"/>
                              </a:clrFrom>
                              <a:clrTo>
                                <a:srgbClr val="E3DAA1">
                                  <a:alpha val="0"/>
                                </a:srgbClr>
                              </a:clrTo>
                            </a:clrChange>
                          </a:blip>
                          <a:srcRect l="19052" t="11928" r="20395" b="17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71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B33" w:rsidRPr="00322B33" w:rsidRDefault="00322B33" w:rsidP="00322B33">
            <w:pPr>
              <w:jc w:val="center"/>
              <w:rPr>
                <w:noProof/>
                <w:color w:val="FF0000"/>
                <w:sz w:val="14"/>
                <w:szCs w:val="14"/>
                <w:lang w:eastAsia="nl-BE"/>
              </w:rPr>
            </w:pPr>
            <w:r w:rsidRPr="00322B33">
              <w:rPr>
                <w:rFonts w:ascii="Arial" w:hAnsi="Arial" w:cs="Arial"/>
                <w:sz w:val="32"/>
              </w:rPr>
              <w:t>b</w:t>
            </w:r>
            <w:r>
              <w:rPr>
                <w:rFonts w:ascii="Arial" w:hAnsi="Arial" w:cs="Arial"/>
                <w:b/>
                <w:color w:val="FF0000"/>
                <w:sz w:val="32"/>
              </w:rPr>
              <w:t>ui</w:t>
            </w:r>
            <w:r w:rsidRPr="00322B33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1417" w:type="dxa"/>
            <w:tcBorders>
              <w:bottom w:val="single" w:sz="36" w:space="0" w:color="auto"/>
            </w:tcBorders>
          </w:tcPr>
          <w:p w:rsidR="00322B33" w:rsidRDefault="00863FA7" w:rsidP="00FB61DF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1340" cy="655608"/>
                  <wp:effectExtent l="19050" t="0" r="3960" b="0"/>
                  <wp:docPr id="27" name="irc_mi" descr="http://www.ggznieuws.nl/home/wp-content/uploads/2013/05/510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gznieuws.nl/home/wp-content/uploads/2013/05/510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15" cy="659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A7" w:rsidRDefault="00863FA7" w:rsidP="00863FA7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" w:hAnsi="Arial" w:cs="Arial"/>
                <w:sz w:val="32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32"/>
              </w:rPr>
              <w:t>eu</w:t>
            </w: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207" w:type="dxa"/>
            <w:tcBorders>
              <w:bottom w:val="single" w:sz="36" w:space="0" w:color="auto"/>
            </w:tcBorders>
          </w:tcPr>
          <w:p w:rsidR="00322B33" w:rsidRDefault="00405F0C" w:rsidP="00FB61DF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98427" cy="646981"/>
                  <wp:effectExtent l="19050" t="0" r="6423" b="0"/>
                  <wp:docPr id="28" name="irc_mi" descr="http://www.knutselen-voor-kinderen.com/img/crafts-att/18392-att%20pauw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nutselen-voor-kinderen.com/img/crafts-att/18392-att%20pauw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13064" r="10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27" cy="646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F0C" w:rsidRDefault="00405F0C" w:rsidP="00405F0C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" w:hAnsi="Arial" w:cs="Arial"/>
                <w:sz w:val="32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32"/>
              </w:rPr>
              <w:t>au</w:t>
            </w:r>
            <w:r>
              <w:rPr>
                <w:rFonts w:ascii="Arial" w:hAnsi="Arial" w:cs="Arial"/>
                <w:sz w:val="32"/>
              </w:rPr>
              <w:t>w</w:t>
            </w:r>
          </w:p>
        </w:tc>
        <w:tc>
          <w:tcPr>
            <w:tcW w:w="1338" w:type="dxa"/>
            <w:tcBorders>
              <w:bottom w:val="single" w:sz="36" w:space="0" w:color="auto"/>
              <w:right w:val="single" w:sz="36" w:space="0" w:color="auto"/>
            </w:tcBorders>
          </w:tcPr>
          <w:p w:rsidR="00322B33" w:rsidRDefault="00E94AB1" w:rsidP="00FB61DF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62144" cy="680530"/>
                  <wp:effectExtent l="19050" t="0" r="0" b="0"/>
                  <wp:docPr id="31" name="irc_mi" descr="http://www.thehindu.com/multimedia/dynamic/00288/VBK-GOLD_28890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hindu.com/multimedia/dynamic/00288/VBK-GOLD_28890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t="47248" r="63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44" cy="68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AB1" w:rsidRDefault="00E94AB1" w:rsidP="00E94AB1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" w:hAnsi="Arial" w:cs="Arial"/>
                <w:sz w:val="32"/>
              </w:rPr>
              <w:t>g</w:t>
            </w:r>
            <w:r>
              <w:rPr>
                <w:rFonts w:ascii="Arial" w:hAnsi="Arial" w:cs="Arial"/>
                <w:b/>
                <w:color w:val="FF0000"/>
                <w:sz w:val="32"/>
              </w:rPr>
              <w:t>ou</w:t>
            </w:r>
            <w:r>
              <w:rPr>
                <w:rFonts w:ascii="Arial" w:hAnsi="Arial" w:cs="Arial"/>
                <w:sz w:val="32"/>
              </w:rPr>
              <w:t>d</w:t>
            </w:r>
          </w:p>
        </w:tc>
        <w:tc>
          <w:tcPr>
            <w:tcW w:w="1141" w:type="dxa"/>
            <w:tcBorders>
              <w:left w:val="single" w:sz="36" w:space="0" w:color="auto"/>
            </w:tcBorders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416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356" w:type="dxa"/>
          </w:tcPr>
          <w:p w:rsidR="00322B33" w:rsidRDefault="00322B3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146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273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902" w:type="dxa"/>
          </w:tcPr>
          <w:p w:rsidR="00322B33" w:rsidRDefault="00322B33" w:rsidP="00FB61DF">
            <w:pPr>
              <w:jc w:val="center"/>
              <w:rPr>
                <w:noProof/>
                <w:color w:val="0000FF"/>
                <w:lang w:eastAsia="nl-BE"/>
              </w:rPr>
            </w:pPr>
          </w:p>
        </w:tc>
        <w:tc>
          <w:tcPr>
            <w:tcW w:w="1003" w:type="dxa"/>
          </w:tcPr>
          <w:p w:rsidR="00322B33" w:rsidRDefault="00322B33" w:rsidP="00FB61DF">
            <w:pPr>
              <w:jc w:val="center"/>
              <w:rPr>
                <w:noProof/>
                <w:lang w:eastAsia="nl-BE"/>
              </w:rPr>
            </w:pPr>
          </w:p>
        </w:tc>
      </w:tr>
    </w:tbl>
    <w:p w:rsidR="00BD427B" w:rsidRDefault="00726FD3">
      <w:r>
        <w:lastRenderedPageBreak/>
        <w:br/>
      </w:r>
      <w:r w:rsidR="00FB61DF">
        <w:rPr>
          <w:noProof/>
          <w:lang w:eastAsia="nl-BE"/>
        </w:rPr>
        <w:drawing>
          <wp:inline distT="0" distB="0" distL="0" distR="0">
            <wp:extent cx="5055235" cy="5063490"/>
            <wp:effectExtent l="0" t="0" r="0" b="0"/>
            <wp:docPr id="1" name="Afbeelding 1" descr="http://www.cbsdeakker.nl/Fotos&amp;Plaatjes/SchoolGids08/pennenstre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bsdeakker.nl/Fotos&amp;Plaatjes/SchoolGids08/pennenstreken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27B" w:rsidSect="00FB6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1DF"/>
    <w:rsid w:val="000113FE"/>
    <w:rsid w:val="001078CE"/>
    <w:rsid w:val="002137E2"/>
    <w:rsid w:val="00261C76"/>
    <w:rsid w:val="0027593E"/>
    <w:rsid w:val="00305D4D"/>
    <w:rsid w:val="00322B33"/>
    <w:rsid w:val="00405F0C"/>
    <w:rsid w:val="005E4552"/>
    <w:rsid w:val="00703649"/>
    <w:rsid w:val="00714FDB"/>
    <w:rsid w:val="00726FD3"/>
    <w:rsid w:val="00822C99"/>
    <w:rsid w:val="00856273"/>
    <w:rsid w:val="00863FA7"/>
    <w:rsid w:val="009E0156"/>
    <w:rsid w:val="00BD427B"/>
    <w:rsid w:val="00BE3751"/>
    <w:rsid w:val="00CE25AD"/>
    <w:rsid w:val="00DD1633"/>
    <w:rsid w:val="00E76625"/>
    <w:rsid w:val="00E94AB1"/>
    <w:rsid w:val="00E964BA"/>
    <w:rsid w:val="00FB61DF"/>
    <w:rsid w:val="00FE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37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frm=1&amp;source=images&amp;cd=&amp;cad=rja&amp;docid=Hqqi6KhpNM4h5M&amp;tbnid=lcyJ5o1vHvmOvM:&amp;ved=0CAUQjRw&amp;url=http://www.relatie-geschenken.nl/Relatiegeschenken/Caps/Hoeden/KC1476-04/Onbekend-Baseball-pet.html&amp;ei=gIhKUoPRB6u00QWVzYGoDA&amp;psig=AFQjCNEJIWSO6iOy0sSkHIX32Aduc5dQYw&amp;ust=1380702705764731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google.be/url?sa=i&amp;rct=j&amp;q=&amp;esrc=s&amp;frm=1&amp;source=images&amp;cd=&amp;cad=rja&amp;docid=7zeA2MhiKNqOVM&amp;tbnid=jdGfea2VDX-zQM:&amp;ved=0CAUQjRw&amp;url=http://www.freepik.com/free-photo/brick-wall_660684.htm&amp;ei=849KUqibEYGw0QW4iYDwDw&amp;psig=AFQjCNGxVfgwZcSLlLkYl86myytLk3aT2A&amp;ust=1380704583589167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20.jpeg"/><Relationship Id="rId42" Type="http://schemas.openxmlformats.org/officeDocument/2006/relationships/image" Target="media/image28.gif"/><Relationship Id="rId7" Type="http://schemas.openxmlformats.org/officeDocument/2006/relationships/image" Target="media/image2.jpeg"/><Relationship Id="rId12" Type="http://schemas.openxmlformats.org/officeDocument/2006/relationships/hyperlink" Target="http://www.google.be/url?sa=i&amp;rct=j&amp;q=&amp;esrc=s&amp;frm=1&amp;source=images&amp;cd=&amp;cad=rja&amp;docid=h3v9Qlk-htSk0M&amp;tbnid=yEryFolXNnuEcM:&amp;ved=0CAUQjRw&amp;url=http://www.leestrainer.nl/Leerlijn%20Rekenen/Meten/gewichtsmaten%20komma/gewicht%20komma.htm&amp;ei=E4lKUueSEaKu0QW0rYHoBA&amp;psig=AFQjCNGeuBxxh9Vsv9lEn1w7PyZogKJysA&amp;ust=138070282340403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2" Type="http://schemas.openxmlformats.org/officeDocument/2006/relationships/settings" Target="settings.xml"/><Relationship Id="rId16" Type="http://schemas.openxmlformats.org/officeDocument/2006/relationships/hyperlink" Target="http://www.google.be/url?sa=i&amp;rct=j&amp;q=&amp;esrc=s&amp;frm=1&amp;source=images&amp;cd=&amp;cad=rja&amp;docid=Kr0sCC0BBfAvRM&amp;tbnid=F8pVOV2Sk8aNpM:&amp;ved=0CAUQjRw&amp;url=http://elsjeuhsplace.skynetblogs.be/index-10.html&amp;ei=t4lKUr_zL8G00QW5jYDIBA&amp;psig=AFQjCNG6FIzIliCn2v0ZwY7NbAZIdRRNEQ&amp;ust=1380703019805701" TargetMode="External"/><Relationship Id="rId20" Type="http://schemas.openxmlformats.org/officeDocument/2006/relationships/hyperlink" Target="http://www.google.be/url?sa=i&amp;rct=j&amp;q=&amp;esrc=s&amp;frm=1&amp;source=images&amp;cd=&amp;cad=rja&amp;docid=lQ_RmA2RS_kD_M&amp;tbnid=dUWtDFGoVdbdNM:&amp;ved=0CAUQjRw&amp;url=http://desigg.com/50-top-vector-art-tutorials-from-psd-tuts-plus/goldfish/&amp;ei=e5BKUtSvGKOn0QXQyoDYBA&amp;psig=AFQjCNFNMFfJEw2qaIwWNcTZTW5QlRPpyg&amp;ust=1380704672033899" TargetMode="External"/><Relationship Id="rId29" Type="http://schemas.openxmlformats.org/officeDocument/2006/relationships/image" Target="media/image15.jpeg"/><Relationship Id="rId41" Type="http://schemas.openxmlformats.org/officeDocument/2006/relationships/image" Target="media/image27.jpeg"/><Relationship Id="rId1" Type="http://schemas.openxmlformats.org/officeDocument/2006/relationships/styles" Target="styles.xml"/><Relationship Id="rId6" Type="http://schemas.openxmlformats.org/officeDocument/2006/relationships/hyperlink" Target="http://www.google.be/url?sa=i&amp;rct=j&amp;q=&amp;esrc=s&amp;frm=1&amp;source=images&amp;cd=&amp;cad=rja&amp;docid=6v3pXBekjwWaAM&amp;tbnid=qdOhJ4C1lsAfgM:&amp;ved=0CAUQjRw&amp;url=http://www.hetkaaswinkeltje.nl/Pages/HollandseKazen.aspx&amp;ei=RYhKUqvmBeGm0QX-2oCgBQ&amp;psig=AFQjCNEKNAsQqoiFq-8StKa-RS8_-iyblA&amp;ust=138070262458834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be/url?sa=i&amp;rct=j&amp;q=&amp;esrc=s&amp;frm=1&amp;source=images&amp;cd=&amp;cad=rja&amp;docid=b-hvUmRFNsZTOM&amp;tbnid=hqQo8v_Qz3af8M:&amp;ved=0CAUQjRw&amp;url=http://ingaverhaert.wordpress.com/persbericht/provincie-en-stad-antwerpen-breken-het-wereldrecord-fairtrade-ijs-eten/&amp;ei=XZxKUra-I63Y0QXt64CoBg&amp;psig=AFQjCNHxIvDJ8z3evupPsz6nbhIvHum27w&amp;ust=1380707791971584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3.png"/><Relationship Id="rId40" Type="http://schemas.openxmlformats.org/officeDocument/2006/relationships/image" Target="media/image26.jpeg"/><Relationship Id="rId45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media/image14.gif"/><Relationship Id="rId36" Type="http://schemas.openxmlformats.org/officeDocument/2006/relationships/image" Target="media/image22.png"/><Relationship Id="rId10" Type="http://schemas.openxmlformats.org/officeDocument/2006/relationships/hyperlink" Target="http://www.google.be/url?sa=i&amp;rct=j&amp;q=&amp;esrc=s&amp;frm=1&amp;source=images&amp;cd=&amp;cad=rja&amp;docid=ISCCOKPV-bT4eM&amp;tbnid=4e-I4e2qPya6gM:&amp;ved=0CAUQjRw&amp;url=http://thomasave.be:1234/lars/Peer.html&amp;ei=yIhKUsjpDISX1AWrloHoBQ&amp;psig=AFQjCNGKhto7jXq-LaT52PPsHnIUaiyxPA&amp;ust=1380702781122153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7.gif"/><Relationship Id="rId44" Type="http://schemas.openxmlformats.org/officeDocument/2006/relationships/theme" Target="theme/theme1.xml"/><Relationship Id="rId4" Type="http://schemas.openxmlformats.org/officeDocument/2006/relationships/hyperlink" Target="http://www.google.be/url?sa=i&amp;source=images&amp;cd=&amp;cad=rja&amp;docid=mhC49ILWun8bTM&amp;tbnid=s2i3TIRjd1X2EM:&amp;ved=0CAgQjRwwAA&amp;url=http://columns.skynetblogs.be/web/&amp;ei=4odKUvvKKKXQ0QW6qYCwBQ&amp;psig=AFQjCNFBD5lvYijGXcV7YZPVTT02jX9-iQ&amp;ust=138070256272638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be/url?sa=i&amp;rct=j&amp;q=&amp;esrc=s&amp;frm=1&amp;source=images&amp;cd=&amp;cad=rja&amp;docid=gdkAgc3lsXb8yM&amp;tbnid=GmdbDBvUR48cMM:&amp;ved=0CAUQjRw&amp;url=http://www.ilsephilips.be/massages/lange-rode-roos1/&amp;ei=Z4lKUr2eOsKQ1AXg3oDYBA&amp;psig=AFQjCNEux3G_k_ovI1XDfm_RpZWpnf48ig&amp;ust=1380702940143970" TargetMode="External"/><Relationship Id="rId22" Type="http://schemas.openxmlformats.org/officeDocument/2006/relationships/hyperlink" Target="http://www.google.be/url?sa=i&amp;rct=j&amp;q=&amp;esrc=s&amp;frm=1&amp;source=images&amp;cd=&amp;cad=rja&amp;docid=JTN2bSTAsCDGvM&amp;tbnid=dFTkE13ICNTEWM:&amp;ved=0CAUQjRw&amp;url=http://www.sportgeschiedenis.nl/2009/03/29/de-perfecte-tien.aspx&amp;ei=4ZBKUtiVJsa60QWek4HoCg&amp;psig=AFQjCNEhL4UFaZdlYaKzW4tbgrc7EyHjuQ&amp;ust=1380704848045698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Jolien</cp:lastModifiedBy>
  <cp:revision>12</cp:revision>
  <cp:lastPrinted>2013-10-01T17:18:00Z</cp:lastPrinted>
  <dcterms:created xsi:type="dcterms:W3CDTF">2013-10-01T16:51:00Z</dcterms:created>
  <dcterms:modified xsi:type="dcterms:W3CDTF">2013-10-01T17:19:00Z</dcterms:modified>
</cp:coreProperties>
</file>